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A" w:rsidRDefault="008C692A" w:rsidP="008C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03CF" w:rsidRDefault="004203CF" w:rsidP="008C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92A" w:rsidRPr="004203CF" w:rsidRDefault="008C692A" w:rsidP="008C692A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  <w:r w:rsidRPr="004203CF">
        <w:rPr>
          <w:rFonts w:asciiTheme="minorHAnsi" w:hAnsiTheme="minorHAnsi"/>
          <w:b/>
        </w:rPr>
        <w:t xml:space="preserve">Learn to Learn for Adult Returners </w:t>
      </w:r>
    </w:p>
    <w:p w:rsidR="008C692A" w:rsidRPr="004203CF" w:rsidRDefault="008C692A" w:rsidP="008C692A">
      <w:pPr>
        <w:spacing w:after="0" w:line="240" w:lineRule="auto"/>
        <w:jc w:val="center"/>
        <w:rPr>
          <w:rFonts w:asciiTheme="minorHAnsi" w:hAnsiTheme="minorHAnsi"/>
          <w:b/>
        </w:rPr>
      </w:pPr>
      <w:r w:rsidRPr="004203CF">
        <w:rPr>
          <w:rFonts w:asciiTheme="minorHAnsi" w:hAnsiTheme="minorHAnsi"/>
          <w:b/>
        </w:rPr>
        <w:t>(L</w:t>
      </w:r>
      <w:r w:rsidRPr="004203CF">
        <w:rPr>
          <w:rFonts w:asciiTheme="minorHAnsi" w:hAnsiTheme="minorHAnsi"/>
          <w:b/>
          <w:lang w:val="en-US"/>
        </w:rPr>
        <w:t>2L4AR)</w:t>
      </w:r>
    </w:p>
    <w:p w:rsidR="008C692A" w:rsidRPr="004203CF" w:rsidRDefault="008C692A" w:rsidP="008C692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203CF">
        <w:rPr>
          <w:rFonts w:asciiTheme="minorHAnsi" w:hAnsiTheme="minorHAnsi"/>
          <w:b/>
          <w:sz w:val="32"/>
          <w:szCs w:val="32"/>
        </w:rPr>
        <w:t xml:space="preserve">Final Partnership Meeting in Naples, </w:t>
      </w:r>
    </w:p>
    <w:p w:rsidR="008C692A" w:rsidRPr="004203CF" w:rsidRDefault="00B56067" w:rsidP="008C692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May 17</w:t>
      </w:r>
      <w:r w:rsidR="008C692A" w:rsidRPr="004203CF">
        <w:rPr>
          <w:rFonts w:asciiTheme="minorHAnsi" w:hAnsiTheme="minorHAnsi"/>
          <w:b/>
          <w:sz w:val="32"/>
          <w:szCs w:val="32"/>
        </w:rPr>
        <w:t xml:space="preserve"> – 21 2015</w:t>
      </w:r>
    </w:p>
    <w:p w:rsidR="008C692A" w:rsidRPr="004203CF" w:rsidRDefault="008C692A" w:rsidP="008C692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203CF">
        <w:rPr>
          <w:rFonts w:asciiTheme="minorHAnsi" w:hAnsiTheme="minorHAnsi"/>
          <w:b/>
          <w:sz w:val="28"/>
          <w:szCs w:val="28"/>
        </w:rPr>
        <w:t>AGENDA DRAFT</w:t>
      </w:r>
    </w:p>
    <w:p w:rsidR="008C692A" w:rsidRPr="004203CF" w:rsidRDefault="008C692A" w:rsidP="008C692A">
      <w:pPr>
        <w:spacing w:after="120" w:line="240" w:lineRule="auto"/>
        <w:rPr>
          <w:rFonts w:asciiTheme="minorHAnsi" w:hAnsiTheme="minorHAnsi"/>
          <w:b/>
        </w:rPr>
      </w:pPr>
    </w:p>
    <w:p w:rsidR="008C692A" w:rsidRPr="004203CF" w:rsidRDefault="00B56067" w:rsidP="008C692A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1</w:t>
      </w:r>
      <w:r>
        <w:rPr>
          <w:rFonts w:asciiTheme="minorHAnsi" w:hAnsiTheme="minorHAnsi"/>
          <w:b/>
          <w:lang w:val="en-US"/>
        </w:rPr>
        <w:t>7</w:t>
      </w:r>
      <w:r w:rsidR="008C692A" w:rsidRPr="004203CF">
        <w:rPr>
          <w:rFonts w:asciiTheme="minorHAnsi" w:hAnsiTheme="minorHAnsi"/>
          <w:b/>
        </w:rPr>
        <w:t xml:space="preserve"> </w:t>
      </w:r>
    </w:p>
    <w:p w:rsidR="008C692A" w:rsidRPr="004203CF" w:rsidRDefault="008C692A" w:rsidP="008C692A">
      <w:pPr>
        <w:spacing w:after="120" w:line="240" w:lineRule="auto"/>
        <w:rPr>
          <w:rFonts w:asciiTheme="minorHAnsi" w:hAnsiTheme="minorHAnsi"/>
        </w:rPr>
      </w:pPr>
      <w:r w:rsidRPr="004203CF">
        <w:rPr>
          <w:rFonts w:asciiTheme="minorHAnsi" w:hAnsiTheme="minorHAnsi"/>
        </w:rPr>
        <w:t>Arrival day</w:t>
      </w:r>
    </w:p>
    <w:p w:rsidR="00F8506B" w:rsidRDefault="00B56067" w:rsidP="008C692A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18</w:t>
      </w:r>
    </w:p>
    <w:p w:rsidR="00944B95" w:rsidRPr="00377354" w:rsidRDefault="00944B95" w:rsidP="00944B95">
      <w:pPr>
        <w:spacing w:after="120" w:line="240" w:lineRule="auto"/>
        <w:ind w:left="709" w:hanging="709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12.00</w:t>
      </w:r>
      <w:r w:rsidR="00B95F96">
        <w:rPr>
          <w:rFonts w:asciiTheme="minorHAnsi" w:hAnsiTheme="minorHAnsi"/>
        </w:rPr>
        <w:t xml:space="preserve"> </w:t>
      </w:r>
      <w:r w:rsidRPr="00377354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12.30</w:t>
      </w:r>
      <w:r w:rsidRPr="00944B95">
        <w:rPr>
          <w:rFonts w:asciiTheme="minorHAnsi" w:hAnsiTheme="minorHAnsi"/>
          <w:lang w:val="en-US"/>
        </w:rPr>
        <w:t xml:space="preserve"> </w:t>
      </w:r>
      <w:r w:rsidRPr="004203CF">
        <w:rPr>
          <w:rFonts w:asciiTheme="minorHAnsi" w:hAnsiTheme="minorHAnsi"/>
          <w:lang w:val="en-US"/>
        </w:rPr>
        <w:t>Welcome</w:t>
      </w:r>
      <w:r>
        <w:rPr>
          <w:rFonts w:asciiTheme="minorHAnsi" w:hAnsiTheme="minorHAnsi"/>
          <w:lang w:val="en-US"/>
        </w:rPr>
        <w:t>, agreements on program and schedule, working roles</w:t>
      </w:r>
      <w:r w:rsidR="00F773AF">
        <w:rPr>
          <w:rFonts w:asciiTheme="minorHAnsi" w:hAnsiTheme="minorHAnsi"/>
          <w:lang w:val="en-US"/>
        </w:rPr>
        <w:t>. Moderator ARACNE (Italy).</w:t>
      </w:r>
    </w:p>
    <w:p w:rsidR="00B95F96" w:rsidRDefault="00944B95" w:rsidP="00944B95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12.30</w:t>
      </w:r>
      <w:r w:rsidR="00B95F96">
        <w:rPr>
          <w:rFonts w:asciiTheme="minorHAnsi" w:hAnsiTheme="minorHAnsi"/>
        </w:rPr>
        <w:t xml:space="preserve"> </w:t>
      </w:r>
      <w:r w:rsidRPr="00377354">
        <w:rPr>
          <w:rFonts w:asciiTheme="minorHAnsi" w:hAnsiTheme="minorHAnsi"/>
        </w:rPr>
        <w:t xml:space="preserve">– 15.00 </w:t>
      </w:r>
      <w:r w:rsidR="005F684C" w:rsidRPr="00377354">
        <w:rPr>
          <w:rFonts w:asciiTheme="minorHAnsi" w:hAnsiTheme="minorHAnsi"/>
        </w:rPr>
        <w:t>Information and outlines for the effective man</w:t>
      </w:r>
      <w:r w:rsidR="005F684C">
        <w:rPr>
          <w:rFonts w:asciiTheme="minorHAnsi" w:hAnsiTheme="minorHAnsi"/>
        </w:rPr>
        <w:t xml:space="preserve">agement of the public workshop. Moderator </w:t>
      </w:r>
      <w:r w:rsidR="005F684C" w:rsidRPr="00377354">
        <w:rPr>
          <w:rFonts w:asciiTheme="minorHAnsi" w:hAnsiTheme="minorHAnsi"/>
        </w:rPr>
        <w:t xml:space="preserve">ARACNE </w:t>
      </w:r>
      <w:r w:rsidR="005F684C">
        <w:rPr>
          <w:rFonts w:asciiTheme="minorHAnsi" w:hAnsiTheme="minorHAnsi"/>
        </w:rPr>
        <w:t xml:space="preserve">(Italy). </w:t>
      </w:r>
      <w:r w:rsidR="00B95F96" w:rsidRPr="00B95F96">
        <w:rPr>
          <w:rFonts w:asciiTheme="minorHAnsi" w:hAnsiTheme="minorHAnsi"/>
        </w:rPr>
        <w:t>Preparation for Public Workshop</w:t>
      </w:r>
      <w:r w:rsidR="00B95F96">
        <w:rPr>
          <w:rFonts w:asciiTheme="minorHAnsi" w:hAnsiTheme="minorHAnsi"/>
        </w:rPr>
        <w:t xml:space="preserve"> </w:t>
      </w:r>
    </w:p>
    <w:p w:rsidR="00944B95" w:rsidRPr="00377354" w:rsidRDefault="00944B95" w:rsidP="00944B95">
      <w:pPr>
        <w:shd w:val="clear" w:color="auto" w:fill="D9D9D9"/>
        <w:tabs>
          <w:tab w:val="left" w:pos="4049"/>
        </w:tabs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15.00 – 15.</w:t>
      </w:r>
      <w:r>
        <w:rPr>
          <w:rFonts w:asciiTheme="minorHAnsi" w:hAnsiTheme="minorHAnsi"/>
        </w:rPr>
        <w:t>30</w:t>
      </w:r>
      <w:r w:rsidRPr="00377354">
        <w:rPr>
          <w:rFonts w:asciiTheme="minorHAnsi" w:hAnsiTheme="minorHAnsi"/>
        </w:rPr>
        <w:t xml:space="preserve"> Coffee break </w:t>
      </w:r>
      <w:r w:rsidRPr="00377354">
        <w:rPr>
          <w:rFonts w:asciiTheme="minorHAnsi" w:hAnsiTheme="minorHAnsi"/>
        </w:rPr>
        <w:tab/>
      </w:r>
    </w:p>
    <w:p w:rsidR="00B95F96" w:rsidRPr="00377354" w:rsidRDefault="00944B95" w:rsidP="00B95F96">
      <w:pPr>
        <w:spacing w:after="120" w:line="240" w:lineRule="auto"/>
        <w:rPr>
          <w:rFonts w:asciiTheme="minorHAnsi" w:hAnsiTheme="minorHAnsi"/>
        </w:rPr>
      </w:pPr>
      <w:r w:rsidRPr="00944B95">
        <w:rPr>
          <w:rFonts w:asciiTheme="minorHAnsi" w:hAnsiTheme="minorHAnsi"/>
        </w:rPr>
        <w:t xml:space="preserve">15.30 – </w:t>
      </w:r>
      <w:r>
        <w:rPr>
          <w:rFonts w:asciiTheme="minorHAnsi" w:hAnsiTheme="minorHAnsi"/>
        </w:rPr>
        <w:t>17.00</w:t>
      </w:r>
      <w:r w:rsidRPr="00944B95">
        <w:rPr>
          <w:rFonts w:asciiTheme="minorHAnsi" w:hAnsiTheme="minorHAnsi"/>
        </w:rPr>
        <w:t xml:space="preserve"> </w:t>
      </w:r>
      <w:r w:rsidR="00B95F96">
        <w:rPr>
          <w:rFonts w:asciiTheme="minorHAnsi" w:hAnsiTheme="minorHAnsi"/>
        </w:rPr>
        <w:t>Discussion about final version of e-publications. Moderator LS</w:t>
      </w:r>
      <w:r w:rsidR="00B95F96">
        <w:rPr>
          <w:rFonts w:asciiTheme="minorHAnsi" w:hAnsiTheme="minorHAnsi"/>
          <w:lang w:val="lt-LT"/>
        </w:rPr>
        <w:t>ŠA (Lithuania).</w:t>
      </w:r>
      <w:r w:rsidR="00B95F96">
        <w:rPr>
          <w:rFonts w:asciiTheme="minorHAnsi" w:hAnsiTheme="minorHAnsi"/>
        </w:rPr>
        <w:t xml:space="preserve"> </w:t>
      </w:r>
    </w:p>
    <w:p w:rsidR="00B56067" w:rsidRPr="00B56067" w:rsidRDefault="00B56067" w:rsidP="008C692A">
      <w:pPr>
        <w:spacing w:after="120" w:line="240" w:lineRule="auto"/>
        <w:rPr>
          <w:rFonts w:asciiTheme="minorHAnsi" w:hAnsiTheme="minorHAnsi"/>
        </w:rPr>
      </w:pPr>
    </w:p>
    <w:p w:rsidR="008C692A" w:rsidRPr="004203CF" w:rsidRDefault="008C692A" w:rsidP="008C692A">
      <w:pPr>
        <w:spacing w:after="120" w:line="240" w:lineRule="auto"/>
        <w:rPr>
          <w:rFonts w:asciiTheme="minorHAnsi" w:hAnsiTheme="minorHAnsi"/>
          <w:b/>
        </w:rPr>
      </w:pPr>
      <w:r w:rsidRPr="004203CF">
        <w:rPr>
          <w:rFonts w:asciiTheme="minorHAnsi" w:hAnsiTheme="minorHAnsi"/>
          <w:b/>
        </w:rPr>
        <w:t>May 19</w:t>
      </w:r>
    </w:p>
    <w:p w:rsidR="00152F53" w:rsidRPr="00377354" w:rsidRDefault="008C692A" w:rsidP="00152F53">
      <w:pPr>
        <w:spacing w:after="120" w:line="240" w:lineRule="auto"/>
        <w:rPr>
          <w:rFonts w:asciiTheme="minorHAnsi" w:hAnsiTheme="minorHAnsi"/>
        </w:rPr>
      </w:pPr>
      <w:r w:rsidRPr="004203CF">
        <w:rPr>
          <w:rFonts w:asciiTheme="minorHAnsi" w:hAnsiTheme="minorHAnsi"/>
          <w:lang w:val="en-US"/>
        </w:rPr>
        <w:t xml:space="preserve">9.00 – </w:t>
      </w:r>
      <w:r w:rsidR="00F773AF">
        <w:rPr>
          <w:rFonts w:asciiTheme="minorHAnsi" w:hAnsiTheme="minorHAnsi"/>
          <w:lang w:val="en-US"/>
        </w:rPr>
        <w:t xml:space="preserve">10.30 </w:t>
      </w:r>
      <w:r w:rsidR="00B95F96">
        <w:rPr>
          <w:rFonts w:asciiTheme="minorHAnsi" w:hAnsiTheme="minorHAnsi"/>
        </w:rPr>
        <w:t>S</w:t>
      </w:r>
      <w:r w:rsidR="00B95F96" w:rsidRPr="00377354">
        <w:rPr>
          <w:rFonts w:asciiTheme="minorHAnsi" w:hAnsiTheme="minorHAnsi"/>
        </w:rPr>
        <w:t>hared discussion on the e-publication on Focus group discussions adjustment before the e-publication</w:t>
      </w:r>
      <w:r w:rsidR="00B95F96">
        <w:rPr>
          <w:rFonts w:asciiTheme="minorHAnsi" w:hAnsiTheme="minorHAnsi"/>
        </w:rPr>
        <w:t xml:space="preserve">. Moderator PiD </w:t>
      </w:r>
      <w:r w:rsidR="00B95F96" w:rsidRPr="00F773AF">
        <w:rPr>
          <w:rFonts w:asciiTheme="minorHAnsi" w:hAnsiTheme="minorHAnsi"/>
        </w:rPr>
        <w:t>(</w:t>
      </w:r>
      <w:r w:rsidR="00B95F96">
        <w:rPr>
          <w:rFonts w:asciiTheme="minorHAnsi" w:hAnsiTheme="minorHAnsi"/>
          <w:lang w:val="lt-LT"/>
        </w:rPr>
        <w:t>The Netherlands).</w:t>
      </w:r>
    </w:p>
    <w:p w:rsidR="008C692A" w:rsidRPr="00377354" w:rsidRDefault="008C692A" w:rsidP="008C692A">
      <w:pPr>
        <w:shd w:val="clear" w:color="auto" w:fill="D9D9D9"/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 xml:space="preserve">10.30 </w:t>
      </w:r>
      <w:r w:rsidR="00152F53" w:rsidRPr="00377354">
        <w:rPr>
          <w:rFonts w:asciiTheme="minorHAnsi" w:hAnsiTheme="minorHAnsi"/>
        </w:rPr>
        <w:t xml:space="preserve"> - 10.45 </w:t>
      </w:r>
      <w:r w:rsidRPr="00377354">
        <w:rPr>
          <w:rFonts w:asciiTheme="minorHAnsi" w:hAnsiTheme="minorHAnsi"/>
        </w:rPr>
        <w:t>Coffee break</w:t>
      </w:r>
    </w:p>
    <w:p w:rsidR="008C692A" w:rsidRPr="00377354" w:rsidRDefault="00F773AF" w:rsidP="00B95F96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F684C">
        <w:rPr>
          <w:rFonts w:asciiTheme="minorHAnsi" w:hAnsiTheme="minorHAnsi"/>
        </w:rPr>
        <w:t>0</w:t>
      </w:r>
      <w:r w:rsidR="00DB5A6A" w:rsidRPr="00377354">
        <w:rPr>
          <w:rFonts w:asciiTheme="minorHAnsi" w:hAnsiTheme="minorHAnsi"/>
        </w:rPr>
        <w:t>.</w:t>
      </w:r>
      <w:r w:rsidR="005F684C">
        <w:rPr>
          <w:rFonts w:asciiTheme="minorHAnsi" w:hAnsiTheme="minorHAnsi"/>
        </w:rPr>
        <w:t>45</w:t>
      </w:r>
      <w:r w:rsidR="00DB5A6A" w:rsidRPr="00377354">
        <w:rPr>
          <w:rFonts w:asciiTheme="minorHAnsi" w:hAnsiTheme="minorHAnsi"/>
        </w:rPr>
        <w:t xml:space="preserve">- </w:t>
      </w:r>
      <w:r w:rsidR="00152F53" w:rsidRPr="00377354">
        <w:rPr>
          <w:rFonts w:asciiTheme="minorHAnsi" w:hAnsiTheme="minorHAnsi"/>
        </w:rPr>
        <w:t>12.30</w:t>
      </w:r>
      <w:r w:rsidR="008C692A" w:rsidRPr="00377354">
        <w:rPr>
          <w:rFonts w:asciiTheme="minorHAnsi" w:hAnsiTheme="minorHAnsi"/>
        </w:rPr>
        <w:t xml:space="preserve"> </w:t>
      </w:r>
      <w:r w:rsidR="00B95F96" w:rsidRPr="00377354">
        <w:rPr>
          <w:rFonts w:asciiTheme="minorHAnsi" w:hAnsiTheme="minorHAnsi"/>
        </w:rPr>
        <w:t>Shared discussion o</w:t>
      </w:r>
      <w:r w:rsidR="00B95F96">
        <w:rPr>
          <w:rFonts w:asciiTheme="minorHAnsi" w:hAnsiTheme="minorHAnsi"/>
        </w:rPr>
        <w:t xml:space="preserve">n e-publication on L2L methods.Moderator </w:t>
      </w:r>
      <w:r w:rsidR="00B95F96" w:rsidRPr="00377354">
        <w:rPr>
          <w:rFonts w:asciiTheme="minorHAnsi" w:hAnsiTheme="minorHAnsi"/>
        </w:rPr>
        <w:t>EPRALIMA</w:t>
      </w:r>
      <w:r w:rsidR="00B95F96">
        <w:rPr>
          <w:rFonts w:asciiTheme="minorHAnsi" w:hAnsiTheme="minorHAnsi"/>
        </w:rPr>
        <w:t xml:space="preserve"> (Portugal)</w:t>
      </w:r>
      <w:r w:rsidR="00B95F96" w:rsidRPr="00377354">
        <w:rPr>
          <w:rFonts w:asciiTheme="minorHAnsi" w:hAnsiTheme="minorHAnsi"/>
        </w:rPr>
        <w:t>, adjustment before the e-publication</w:t>
      </w:r>
    </w:p>
    <w:p w:rsidR="008C692A" w:rsidRPr="00377354" w:rsidRDefault="00152F53" w:rsidP="008C692A">
      <w:pPr>
        <w:shd w:val="clear" w:color="auto" w:fill="D9D9D9"/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12.30</w:t>
      </w:r>
      <w:r w:rsidR="008C692A" w:rsidRPr="00377354">
        <w:rPr>
          <w:rFonts w:asciiTheme="minorHAnsi" w:hAnsiTheme="minorHAnsi"/>
        </w:rPr>
        <w:t xml:space="preserve"> – </w:t>
      </w:r>
      <w:r w:rsidRPr="00377354">
        <w:rPr>
          <w:rFonts w:asciiTheme="minorHAnsi" w:hAnsiTheme="minorHAnsi"/>
        </w:rPr>
        <w:t>14.00</w:t>
      </w:r>
      <w:r w:rsidR="008C692A" w:rsidRPr="00377354">
        <w:rPr>
          <w:rFonts w:asciiTheme="minorHAnsi" w:hAnsiTheme="minorHAnsi"/>
        </w:rPr>
        <w:t xml:space="preserve"> Lunch together</w:t>
      </w: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14.</w:t>
      </w:r>
      <w:r w:rsidR="00152F53" w:rsidRPr="00377354">
        <w:rPr>
          <w:rFonts w:asciiTheme="minorHAnsi" w:hAnsiTheme="minorHAnsi"/>
        </w:rPr>
        <w:t>00</w:t>
      </w:r>
      <w:r w:rsidR="00681670" w:rsidRPr="00377354">
        <w:rPr>
          <w:rFonts w:asciiTheme="minorHAnsi" w:hAnsiTheme="minorHAnsi"/>
        </w:rPr>
        <w:t>– 15.0</w:t>
      </w:r>
      <w:r w:rsidRPr="00377354">
        <w:rPr>
          <w:rFonts w:asciiTheme="minorHAnsi" w:hAnsiTheme="minorHAnsi"/>
        </w:rPr>
        <w:t xml:space="preserve">0 Walk from the city centre to </w:t>
      </w:r>
      <w:r w:rsidR="00F773AF">
        <w:rPr>
          <w:rFonts w:asciiTheme="minorHAnsi" w:hAnsiTheme="minorHAnsi"/>
        </w:rPr>
        <w:t>the Europe Direct Napoli for Pu</w:t>
      </w:r>
      <w:r w:rsidR="00D70FF2">
        <w:rPr>
          <w:rFonts w:asciiTheme="minorHAnsi" w:hAnsiTheme="minorHAnsi"/>
        </w:rPr>
        <w:t>blic Workshop. Preparation</w:t>
      </w:r>
    </w:p>
    <w:p w:rsidR="008C692A" w:rsidRPr="00377354" w:rsidRDefault="00681670" w:rsidP="008C692A">
      <w:pPr>
        <w:shd w:val="clear" w:color="auto" w:fill="D9D9D9"/>
        <w:tabs>
          <w:tab w:val="left" w:pos="4049"/>
        </w:tabs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15.00 – 15</w:t>
      </w:r>
      <w:r w:rsidR="008C692A" w:rsidRPr="00377354">
        <w:rPr>
          <w:rFonts w:asciiTheme="minorHAnsi" w:hAnsiTheme="minorHAnsi"/>
        </w:rPr>
        <w:t xml:space="preserve">.15 Coffee break </w:t>
      </w:r>
      <w:r w:rsidR="008C692A" w:rsidRPr="00377354">
        <w:rPr>
          <w:rFonts w:asciiTheme="minorHAnsi" w:hAnsiTheme="minorHAnsi"/>
        </w:rPr>
        <w:tab/>
      </w:r>
    </w:p>
    <w:p w:rsidR="008C692A" w:rsidRPr="00377354" w:rsidRDefault="00681670" w:rsidP="008C692A">
      <w:p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  <w:b/>
        </w:rPr>
        <w:t>15.30 – 18.30</w:t>
      </w:r>
      <w:r w:rsidR="008C692A" w:rsidRPr="00377354">
        <w:rPr>
          <w:rFonts w:asciiTheme="minorHAnsi" w:hAnsiTheme="minorHAnsi"/>
          <w:b/>
        </w:rPr>
        <w:t xml:space="preserve"> Public workshop</w:t>
      </w:r>
      <w:r w:rsidR="00F8506B" w:rsidRPr="00377354">
        <w:rPr>
          <w:rFonts w:asciiTheme="minorHAnsi" w:hAnsiTheme="minorHAnsi"/>
          <w:b/>
        </w:rPr>
        <w:t xml:space="preserve"> c/o CEICC – Europe Direct Napoli</w:t>
      </w:r>
      <w:r w:rsidR="008C692A" w:rsidRPr="00377354">
        <w:rPr>
          <w:rFonts w:asciiTheme="minorHAnsi" w:hAnsiTheme="minorHAnsi"/>
        </w:rPr>
        <w:t>:</w:t>
      </w:r>
    </w:p>
    <w:p w:rsidR="00F8506B" w:rsidRPr="00377354" w:rsidRDefault="00F8506B" w:rsidP="00F8506B">
      <w:pPr>
        <w:numPr>
          <w:ilvl w:val="0"/>
          <w:numId w:val="4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Institutional greetings (</w:t>
      </w:r>
      <w:r w:rsidRPr="00377354">
        <w:rPr>
          <w:rFonts w:asciiTheme="minorHAnsi" w:hAnsiTheme="minorHAnsi"/>
          <w:i/>
        </w:rPr>
        <w:t>Clara Degni – Head of CEICC – Europe Direct Comune di Napoli</w:t>
      </w:r>
      <w:r w:rsidRPr="00377354">
        <w:rPr>
          <w:rFonts w:asciiTheme="minorHAnsi" w:hAnsiTheme="minorHAnsi"/>
        </w:rPr>
        <w:t>)</w:t>
      </w:r>
    </w:p>
    <w:p w:rsidR="008C692A" w:rsidRPr="00377354" w:rsidRDefault="008C692A" w:rsidP="008C692A">
      <w:pPr>
        <w:numPr>
          <w:ilvl w:val="0"/>
          <w:numId w:val="4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General presentation of th</w:t>
      </w:r>
      <w:r w:rsidR="00F773AF">
        <w:rPr>
          <w:rFonts w:asciiTheme="minorHAnsi" w:hAnsiTheme="minorHAnsi"/>
        </w:rPr>
        <w:t>e project and of the objectives. LSSA</w:t>
      </w:r>
      <w:r w:rsidRPr="00377354">
        <w:rPr>
          <w:rFonts w:asciiTheme="minorHAnsi" w:hAnsiTheme="minorHAnsi"/>
        </w:rPr>
        <w:t xml:space="preserve"> </w:t>
      </w:r>
      <w:r w:rsidRPr="00377354">
        <w:rPr>
          <w:rFonts w:asciiTheme="minorHAnsi" w:hAnsiTheme="minorHAnsi"/>
          <w:i/>
        </w:rPr>
        <w:t xml:space="preserve">(by Arunas </w:t>
      </w:r>
      <w:r w:rsidR="00F773AF">
        <w:rPr>
          <w:rFonts w:asciiTheme="minorHAnsi" w:hAnsiTheme="minorHAnsi"/>
          <w:i/>
        </w:rPr>
        <w:t>Beksta</w:t>
      </w:r>
      <w:r w:rsidRPr="00377354">
        <w:rPr>
          <w:rFonts w:asciiTheme="minorHAnsi" w:hAnsiTheme="minorHAnsi"/>
          <w:i/>
        </w:rPr>
        <w:t>)</w:t>
      </w:r>
    </w:p>
    <w:p w:rsidR="008C692A" w:rsidRDefault="008C692A" w:rsidP="008C692A">
      <w:pPr>
        <w:numPr>
          <w:ilvl w:val="0"/>
          <w:numId w:val="4"/>
        </w:numPr>
        <w:spacing w:after="120" w:line="240" w:lineRule="auto"/>
        <w:rPr>
          <w:rFonts w:asciiTheme="minorHAnsi" w:hAnsiTheme="minorHAnsi"/>
          <w:i/>
        </w:rPr>
      </w:pPr>
      <w:r w:rsidRPr="00377354">
        <w:rPr>
          <w:rFonts w:asciiTheme="minorHAnsi" w:hAnsiTheme="minorHAnsi"/>
        </w:rPr>
        <w:t xml:space="preserve">Presentation of  the L2L Methods: the 6 sub-competences </w:t>
      </w:r>
      <w:r w:rsidRPr="00377354">
        <w:rPr>
          <w:rFonts w:asciiTheme="minorHAnsi" w:hAnsiTheme="minorHAnsi"/>
          <w:i/>
        </w:rPr>
        <w:t>(10 minutes per each partner explaining his/her method on one subcompetence, a break after 3 subcompetencess)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Reflection of former learning experience (Greta Richter, Germany)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lang w:val="lt-LT"/>
        </w:rPr>
        <w:t>Motivation (Tiina Jääger, Estonia)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Self-confidence and motivation (Roma Koncevi</w:t>
      </w:r>
      <w:r>
        <w:rPr>
          <w:rFonts w:asciiTheme="minorHAnsi" w:hAnsiTheme="minorHAnsi"/>
          <w:lang w:val="lt-LT"/>
        </w:rPr>
        <w:t>čienė, Lithuania)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lang w:val="lt-LT"/>
        </w:rPr>
        <w:t>Time management (Jumbo Klercq, the Netherlands)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lang w:val="lt-LT"/>
        </w:rPr>
        <w:t>Time management and motivation (Lotta Kihlbert, Sweden)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lang w:val="lt-LT"/>
        </w:rPr>
        <w:t>Importance of L</w:t>
      </w:r>
      <w:r>
        <w:rPr>
          <w:rFonts w:asciiTheme="minorHAnsi" w:hAnsiTheme="minorHAnsi"/>
          <w:lang w:val="en-US"/>
        </w:rPr>
        <w:t>2L (</w:t>
      </w:r>
      <w:r>
        <w:rPr>
          <w:rFonts w:asciiTheme="minorHAnsi" w:hAnsiTheme="minorHAnsi"/>
          <w:lang w:val="lt-LT"/>
        </w:rPr>
        <w:t>Jumbo Klercq, the Netherlands)</w:t>
      </w:r>
    </w:p>
    <w:p w:rsidR="00D70FF2" w:rsidRPr="00D70FF2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lang w:val="lt-LT"/>
        </w:rPr>
        <w:t>Team work (Fausta Minale, Italy)</w:t>
      </w:r>
    </w:p>
    <w:p w:rsidR="00D70FF2" w:rsidRPr="00377354" w:rsidRDefault="00D70FF2" w:rsidP="00D70FF2">
      <w:pPr>
        <w:numPr>
          <w:ilvl w:val="1"/>
          <w:numId w:val="4"/>
        </w:numPr>
        <w:spacing w:after="12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lang w:val="lt-LT"/>
        </w:rPr>
        <w:lastRenderedPageBreak/>
        <w:t>Organization of information (Arunas Beksta, Lithuania)</w:t>
      </w:r>
    </w:p>
    <w:p w:rsidR="008C692A" w:rsidRPr="00377354" w:rsidRDefault="008C692A" w:rsidP="008C692A">
      <w:pPr>
        <w:numPr>
          <w:ilvl w:val="0"/>
          <w:numId w:val="4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 xml:space="preserve">The learners point of view on the L2L competence </w:t>
      </w:r>
      <w:r w:rsidRPr="00377354">
        <w:rPr>
          <w:rFonts w:asciiTheme="minorHAnsi" w:hAnsiTheme="minorHAnsi"/>
          <w:i/>
        </w:rPr>
        <w:t>(the speaker will be an adult learner who was involved or would be interested in training based on these principles and methods)</w:t>
      </w:r>
      <w:r w:rsidRPr="00377354">
        <w:rPr>
          <w:rFonts w:asciiTheme="minorHAnsi" w:hAnsiTheme="minorHAnsi"/>
        </w:rPr>
        <w:t xml:space="preserve"> </w:t>
      </w:r>
    </w:p>
    <w:p w:rsidR="008C692A" w:rsidRPr="00377354" w:rsidRDefault="008C692A" w:rsidP="008C692A">
      <w:pPr>
        <w:numPr>
          <w:ilvl w:val="0"/>
          <w:numId w:val="4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 xml:space="preserve">Presentation of the e-book </w:t>
      </w:r>
      <w:r w:rsidR="00F773AF">
        <w:rPr>
          <w:rFonts w:asciiTheme="minorHAnsi" w:hAnsiTheme="minorHAnsi"/>
          <w:i/>
        </w:rPr>
        <w:t>EPRALIMA (by Ceu Branco)</w:t>
      </w:r>
    </w:p>
    <w:p w:rsidR="008C692A" w:rsidRPr="00377354" w:rsidRDefault="008C692A" w:rsidP="008C692A">
      <w:pPr>
        <w:shd w:val="clear" w:color="auto" w:fill="D9D9D9"/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19.30 Dinner together</w:t>
      </w: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  <w:b/>
        </w:rPr>
      </w:pP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  <w:b/>
        </w:rPr>
      </w:pPr>
      <w:r w:rsidRPr="00377354">
        <w:rPr>
          <w:rFonts w:asciiTheme="minorHAnsi" w:hAnsiTheme="minorHAnsi"/>
          <w:b/>
        </w:rPr>
        <w:t>May 20</w:t>
      </w:r>
    </w:p>
    <w:p w:rsidR="00152F53" w:rsidRPr="00377354" w:rsidRDefault="00152F53" w:rsidP="00152F53">
      <w:p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 xml:space="preserve">9.15 – 10.30 Internal meeting </w:t>
      </w:r>
      <w:r w:rsidR="009248A2">
        <w:rPr>
          <w:rFonts w:asciiTheme="minorHAnsi" w:hAnsiTheme="minorHAnsi"/>
        </w:rPr>
        <w:t xml:space="preserve"> Moderator </w:t>
      </w:r>
      <w:r w:rsidR="009248A2" w:rsidRPr="00377354">
        <w:rPr>
          <w:rFonts w:asciiTheme="minorHAnsi" w:hAnsiTheme="minorHAnsi"/>
        </w:rPr>
        <w:t>ARACNE</w:t>
      </w:r>
      <w:r w:rsidRPr="00377354">
        <w:rPr>
          <w:rFonts w:asciiTheme="minorHAnsi" w:hAnsiTheme="minorHAnsi"/>
        </w:rPr>
        <w:t xml:space="preserve"> </w:t>
      </w:r>
      <w:r w:rsidR="009248A2">
        <w:rPr>
          <w:rFonts w:asciiTheme="minorHAnsi" w:hAnsiTheme="minorHAnsi"/>
        </w:rPr>
        <w:t>(Italy)</w:t>
      </w:r>
      <w:r w:rsidRPr="00377354">
        <w:rPr>
          <w:rFonts w:asciiTheme="minorHAnsi" w:hAnsiTheme="minorHAnsi"/>
        </w:rPr>
        <w:t xml:space="preserve"> </w:t>
      </w:r>
    </w:p>
    <w:p w:rsidR="00152F53" w:rsidRPr="00377354" w:rsidRDefault="00152F53" w:rsidP="00152F53">
      <w:pPr>
        <w:numPr>
          <w:ilvl w:val="0"/>
          <w:numId w:val="4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evaluation of the project results [on the basis of a new questionnaire]</w:t>
      </w:r>
    </w:p>
    <w:p w:rsidR="00152F53" w:rsidRPr="00377354" w:rsidRDefault="00152F53" w:rsidP="00152F53">
      <w:pPr>
        <w:numPr>
          <w:ilvl w:val="0"/>
          <w:numId w:val="1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impact of the project results on the involved training organisations, teachers/trainers and learners  [on the basis of a new questionnaire]</w:t>
      </w:r>
    </w:p>
    <w:p w:rsidR="008C692A" w:rsidRPr="00377354" w:rsidRDefault="00152F53" w:rsidP="008C692A">
      <w:pPr>
        <w:shd w:val="clear" w:color="auto" w:fill="D9D9D9"/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10.30</w:t>
      </w:r>
      <w:r w:rsidR="008C692A" w:rsidRPr="00377354">
        <w:rPr>
          <w:rFonts w:asciiTheme="minorHAnsi" w:hAnsiTheme="minorHAnsi"/>
        </w:rPr>
        <w:t xml:space="preserve"> – </w:t>
      </w:r>
      <w:r w:rsidRPr="00377354">
        <w:rPr>
          <w:rFonts w:asciiTheme="minorHAnsi" w:hAnsiTheme="minorHAnsi"/>
        </w:rPr>
        <w:t>10.45</w:t>
      </w:r>
      <w:r w:rsidR="008C692A" w:rsidRPr="00377354">
        <w:rPr>
          <w:rFonts w:asciiTheme="minorHAnsi" w:hAnsiTheme="minorHAnsi"/>
        </w:rPr>
        <w:t xml:space="preserve"> Coffee break </w:t>
      </w:r>
    </w:p>
    <w:p w:rsidR="00152F53" w:rsidRPr="00377354" w:rsidRDefault="009248A2" w:rsidP="00152F53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10.45 –12.00 Internal meeting. M</w:t>
      </w:r>
      <w:r w:rsidRPr="00377354">
        <w:rPr>
          <w:rFonts w:asciiTheme="minorHAnsi" w:hAnsiTheme="minorHAnsi"/>
        </w:rPr>
        <w:t xml:space="preserve">oderator </w:t>
      </w:r>
      <w:r w:rsidR="00152F53" w:rsidRPr="00377354">
        <w:rPr>
          <w:rFonts w:asciiTheme="minorHAnsi" w:hAnsiTheme="minorHAnsi"/>
        </w:rPr>
        <w:t>LSSA</w:t>
      </w:r>
      <w:r>
        <w:rPr>
          <w:rFonts w:asciiTheme="minorHAnsi" w:hAnsiTheme="minorHAnsi"/>
        </w:rPr>
        <w:t xml:space="preserve"> (Lithuania)</w:t>
      </w:r>
      <w:r w:rsidR="00152F53" w:rsidRPr="00377354">
        <w:rPr>
          <w:rFonts w:asciiTheme="minorHAnsi" w:hAnsiTheme="minorHAnsi"/>
        </w:rPr>
        <w:t xml:space="preserve"> </w:t>
      </w:r>
    </w:p>
    <w:p w:rsidR="00152F53" w:rsidRPr="00377354" w:rsidRDefault="00152F53" w:rsidP="00152F53">
      <w:pPr>
        <w:numPr>
          <w:ilvl w:val="0"/>
          <w:numId w:val="3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eventual additional results achieved and not expected</w:t>
      </w:r>
    </w:p>
    <w:p w:rsidR="008C692A" w:rsidRPr="00377354" w:rsidRDefault="00152F53" w:rsidP="008C692A">
      <w:pPr>
        <w:numPr>
          <w:ilvl w:val="0"/>
          <w:numId w:val="3"/>
        </w:num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 xml:space="preserve">developments and opportunities of European collaboration on the results achieved in L2L4AR </w:t>
      </w:r>
    </w:p>
    <w:p w:rsidR="008C692A" w:rsidRPr="00377354" w:rsidRDefault="008C692A" w:rsidP="008C692A">
      <w:pPr>
        <w:shd w:val="clear" w:color="auto" w:fill="D9D9D9"/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12.00 – 13.00 Lunch together</w:t>
      </w:r>
    </w:p>
    <w:p w:rsidR="00152F53" w:rsidRPr="00377354" w:rsidRDefault="00152F53" w:rsidP="00152F53">
      <w:p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13.00 – 13.</w:t>
      </w:r>
      <w:r w:rsidR="009248A2">
        <w:rPr>
          <w:rFonts w:asciiTheme="minorHAnsi" w:hAnsiTheme="minorHAnsi"/>
        </w:rPr>
        <w:t>45</w:t>
      </w:r>
      <w:r w:rsidRPr="00377354">
        <w:rPr>
          <w:rFonts w:asciiTheme="minorHAnsi" w:hAnsiTheme="minorHAnsi"/>
        </w:rPr>
        <w:t xml:space="preserve"> </w:t>
      </w:r>
      <w:r w:rsidR="009248A2" w:rsidRPr="00377354">
        <w:rPr>
          <w:rFonts w:asciiTheme="minorHAnsi" w:hAnsiTheme="minorHAnsi"/>
        </w:rPr>
        <w:t>Administrative issues</w:t>
      </w:r>
      <w:r w:rsidR="009248A2">
        <w:rPr>
          <w:rFonts w:asciiTheme="minorHAnsi" w:hAnsiTheme="minorHAnsi"/>
        </w:rPr>
        <w:t>. Discussion on final activities and final report. Moderator LSSA (Lithuania).</w:t>
      </w: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13.</w:t>
      </w:r>
      <w:r w:rsidR="009248A2">
        <w:rPr>
          <w:rFonts w:asciiTheme="minorHAnsi" w:hAnsiTheme="minorHAnsi"/>
        </w:rPr>
        <w:t xml:space="preserve">45 – 14.30 </w:t>
      </w:r>
      <w:r w:rsidR="009248A2" w:rsidRPr="00377354">
        <w:rPr>
          <w:rFonts w:asciiTheme="minorHAnsi" w:hAnsiTheme="minorHAnsi"/>
        </w:rPr>
        <w:t>Presentation of the Evaluation report</w:t>
      </w:r>
      <w:r w:rsidR="009248A2">
        <w:rPr>
          <w:rFonts w:asciiTheme="minorHAnsi" w:hAnsiTheme="minorHAnsi"/>
        </w:rPr>
        <w:t xml:space="preserve"> and Evaluation of the meeting. Moderator ARACNE (Italy).</w:t>
      </w:r>
    </w:p>
    <w:p w:rsidR="008C692A" w:rsidRPr="00377354" w:rsidRDefault="008C692A" w:rsidP="008C692A">
      <w:pPr>
        <w:shd w:val="clear" w:color="auto" w:fill="D9D9D9"/>
        <w:spacing w:after="120" w:line="240" w:lineRule="auto"/>
        <w:rPr>
          <w:rFonts w:asciiTheme="minorHAnsi" w:hAnsiTheme="minorHAnsi"/>
        </w:rPr>
      </w:pPr>
      <w:r w:rsidRPr="00377354">
        <w:rPr>
          <w:rFonts w:asciiTheme="minorHAnsi" w:hAnsiTheme="minorHAnsi"/>
        </w:rPr>
        <w:t>14.30- End of the meeting</w:t>
      </w: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  <w:b/>
        </w:rPr>
      </w:pP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  <w:b/>
        </w:rPr>
      </w:pPr>
      <w:r w:rsidRPr="00377354">
        <w:rPr>
          <w:rFonts w:asciiTheme="minorHAnsi" w:hAnsiTheme="minorHAnsi"/>
          <w:b/>
        </w:rPr>
        <w:t>May 21</w:t>
      </w:r>
    </w:p>
    <w:p w:rsidR="008C692A" w:rsidRPr="00377354" w:rsidRDefault="008C692A" w:rsidP="008C692A">
      <w:pPr>
        <w:spacing w:after="120" w:line="240" w:lineRule="auto"/>
        <w:rPr>
          <w:rFonts w:asciiTheme="minorHAnsi" w:hAnsiTheme="minorHAnsi"/>
          <w:b/>
        </w:rPr>
      </w:pPr>
      <w:r w:rsidRPr="00377354">
        <w:rPr>
          <w:rFonts w:asciiTheme="minorHAnsi" w:hAnsiTheme="minorHAnsi"/>
        </w:rPr>
        <w:t>Departure day</w:t>
      </w:r>
    </w:p>
    <w:p w:rsidR="00FF4599" w:rsidRDefault="00FF4599"/>
    <w:sectPr w:rsidR="00FF4599" w:rsidSect="00FF45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AD" w:rsidRDefault="001E48AD" w:rsidP="0038758A">
      <w:pPr>
        <w:spacing w:after="0" w:line="240" w:lineRule="auto"/>
      </w:pPr>
      <w:r>
        <w:separator/>
      </w:r>
    </w:p>
  </w:endnote>
  <w:endnote w:type="continuationSeparator" w:id="0">
    <w:p w:rsidR="001E48AD" w:rsidRDefault="001E48AD" w:rsidP="0038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AD" w:rsidRDefault="001E48AD" w:rsidP="0038758A">
      <w:pPr>
        <w:spacing w:after="0" w:line="240" w:lineRule="auto"/>
      </w:pPr>
      <w:r>
        <w:separator/>
      </w:r>
    </w:p>
  </w:footnote>
  <w:footnote w:type="continuationSeparator" w:id="0">
    <w:p w:rsidR="001E48AD" w:rsidRDefault="001E48AD" w:rsidP="0038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8A" w:rsidRDefault="0038758A" w:rsidP="0038758A">
    <w:pPr>
      <w:pStyle w:val="Sidhuvud"/>
      <w:tabs>
        <w:tab w:val="right" w:pos="9781"/>
      </w:tabs>
      <w:ind w:right="-375"/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5058410</wp:posOffset>
          </wp:positionH>
          <wp:positionV relativeFrom="paragraph">
            <wp:posOffset>20955</wp:posOffset>
          </wp:positionV>
          <wp:extent cx="1153795" cy="632460"/>
          <wp:effectExtent l="19050" t="0" r="0" b="0"/>
          <wp:wrapSquare wrapText="bothSides"/>
          <wp:docPr id="3" name="Immagine 1" descr="nuovo logo rgb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rgb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v-SE" w:eastAsia="sv-SE"/>
      </w:rPr>
      <w:drawing>
        <wp:inline distT="0" distB="0" distL="0" distR="0">
          <wp:extent cx="1584960" cy="61722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val="sv-SE" w:eastAsia="sv-SE"/>
      </w:rPr>
      <w:drawing>
        <wp:inline distT="0" distB="0" distL="0" distR="0">
          <wp:extent cx="739140" cy="624840"/>
          <wp:effectExtent l="19050" t="0" r="381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38758A" w:rsidRDefault="0038758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E1"/>
    <w:multiLevelType w:val="hybridMultilevel"/>
    <w:tmpl w:val="51BC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0C32"/>
    <w:multiLevelType w:val="hybridMultilevel"/>
    <w:tmpl w:val="1FAAFE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7344"/>
    <w:multiLevelType w:val="hybridMultilevel"/>
    <w:tmpl w:val="6DF4C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240C"/>
    <w:multiLevelType w:val="hybridMultilevel"/>
    <w:tmpl w:val="10BE9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5F4C"/>
    <w:multiLevelType w:val="hybridMultilevel"/>
    <w:tmpl w:val="78D0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A"/>
    <w:rsid w:val="000B7937"/>
    <w:rsid w:val="00152F53"/>
    <w:rsid w:val="00185B8D"/>
    <w:rsid w:val="001B7C9E"/>
    <w:rsid w:val="001E48AD"/>
    <w:rsid w:val="00377354"/>
    <w:rsid w:val="0038758A"/>
    <w:rsid w:val="004203CF"/>
    <w:rsid w:val="005120A4"/>
    <w:rsid w:val="00541627"/>
    <w:rsid w:val="00545EEC"/>
    <w:rsid w:val="00550B5F"/>
    <w:rsid w:val="005F684C"/>
    <w:rsid w:val="00681670"/>
    <w:rsid w:val="008C692A"/>
    <w:rsid w:val="009248A2"/>
    <w:rsid w:val="00944B95"/>
    <w:rsid w:val="00AA4FC3"/>
    <w:rsid w:val="00AF554E"/>
    <w:rsid w:val="00B56067"/>
    <w:rsid w:val="00B92562"/>
    <w:rsid w:val="00B95F96"/>
    <w:rsid w:val="00BC7C26"/>
    <w:rsid w:val="00C523E3"/>
    <w:rsid w:val="00CD727A"/>
    <w:rsid w:val="00D308BD"/>
    <w:rsid w:val="00D70FF2"/>
    <w:rsid w:val="00DB5A6A"/>
    <w:rsid w:val="00DD5CA4"/>
    <w:rsid w:val="00F773AF"/>
    <w:rsid w:val="00F8506B"/>
    <w:rsid w:val="00FE2F08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2A"/>
    <w:rPr>
      <w:rFonts w:ascii="Calibri" w:eastAsia="Times New Roman" w:hAnsi="Calibri" w:cs="Times New Roman"/>
      <w:lang w:val="is-IS" w:eastAsia="is-I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87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8758A"/>
    <w:rPr>
      <w:rFonts w:ascii="Calibri" w:eastAsia="Times New Roman" w:hAnsi="Calibri" w:cs="Times New Roman"/>
      <w:lang w:val="is-IS" w:eastAsia="is-IS"/>
    </w:rPr>
  </w:style>
  <w:style w:type="paragraph" w:styleId="Sidfot">
    <w:name w:val="footer"/>
    <w:basedOn w:val="Normal"/>
    <w:link w:val="SidfotChar"/>
    <w:uiPriority w:val="99"/>
    <w:semiHidden/>
    <w:unhideWhenUsed/>
    <w:rsid w:val="00387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8758A"/>
    <w:rPr>
      <w:rFonts w:ascii="Calibri" w:eastAsia="Times New Roman" w:hAnsi="Calibri" w:cs="Times New Roman"/>
      <w:lang w:val="is-IS" w:eastAsia="is-I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58A"/>
    <w:rPr>
      <w:rFonts w:ascii="Tahoma" w:eastAsia="Times New Roman" w:hAnsi="Tahoma" w:cs="Tahoma"/>
      <w:sz w:val="16"/>
      <w:szCs w:val="16"/>
      <w:lang w:val="is-IS" w:eastAsia="is-IS"/>
    </w:rPr>
  </w:style>
  <w:style w:type="paragraph" w:styleId="Liststycke">
    <w:name w:val="List Paragraph"/>
    <w:basedOn w:val="Normal"/>
    <w:uiPriority w:val="34"/>
    <w:qFormat/>
    <w:rsid w:val="0015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2A"/>
    <w:rPr>
      <w:rFonts w:ascii="Calibri" w:eastAsia="Times New Roman" w:hAnsi="Calibri" w:cs="Times New Roman"/>
      <w:lang w:val="is-IS" w:eastAsia="is-I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87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8758A"/>
    <w:rPr>
      <w:rFonts w:ascii="Calibri" w:eastAsia="Times New Roman" w:hAnsi="Calibri" w:cs="Times New Roman"/>
      <w:lang w:val="is-IS" w:eastAsia="is-IS"/>
    </w:rPr>
  </w:style>
  <w:style w:type="paragraph" w:styleId="Sidfot">
    <w:name w:val="footer"/>
    <w:basedOn w:val="Normal"/>
    <w:link w:val="SidfotChar"/>
    <w:uiPriority w:val="99"/>
    <w:semiHidden/>
    <w:unhideWhenUsed/>
    <w:rsid w:val="00387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8758A"/>
    <w:rPr>
      <w:rFonts w:ascii="Calibri" w:eastAsia="Times New Roman" w:hAnsi="Calibri" w:cs="Times New Roman"/>
      <w:lang w:val="is-IS" w:eastAsia="is-I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58A"/>
    <w:rPr>
      <w:rFonts w:ascii="Tahoma" w:eastAsia="Times New Roman" w:hAnsi="Tahoma" w:cs="Tahoma"/>
      <w:sz w:val="16"/>
      <w:szCs w:val="16"/>
      <w:lang w:val="is-IS" w:eastAsia="is-IS"/>
    </w:rPr>
  </w:style>
  <w:style w:type="paragraph" w:styleId="Liststycke">
    <w:name w:val="List Paragraph"/>
    <w:basedOn w:val="Normal"/>
    <w:uiPriority w:val="34"/>
    <w:qFormat/>
    <w:rsid w:val="0015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</dc:creator>
  <cp:lastModifiedBy>Lotta Kihlbert</cp:lastModifiedBy>
  <cp:revision>2</cp:revision>
  <dcterms:created xsi:type="dcterms:W3CDTF">2015-05-27T11:34:00Z</dcterms:created>
  <dcterms:modified xsi:type="dcterms:W3CDTF">2015-05-27T11:34:00Z</dcterms:modified>
</cp:coreProperties>
</file>